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96" w:rsidRDefault="00507B96" w:rsidP="00507B9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03485" cy="1503485"/>
            <wp:effectExtent l="0" t="0" r="1905" b="1905"/>
            <wp:docPr id="1" name="Рисунок 1" descr="C:\Users\Келешек\Desktop\опрк сайт\b0880760-66ce-4544-bf3f-e6e9f418d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лешек\Desktop\опрк сайт\b0880760-66ce-4544-bf3f-e6e9f418d1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08" cy="150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96" w:rsidRPr="006D1F51" w:rsidRDefault="00507B96" w:rsidP="00507B96">
      <w:pPr>
        <w:ind w:hanging="426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D1F5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Қазақстан Республикасы Педагогтар Қоғамы</w:t>
      </w:r>
    </w:p>
    <w:p w:rsidR="00507B96" w:rsidRPr="006D1F51" w:rsidRDefault="00507B96" w:rsidP="00507B96">
      <w:pPr>
        <w:ind w:hanging="426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1061FC" w:rsidRPr="006D1F51" w:rsidRDefault="001061FC" w:rsidP="00DB4E96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D1F5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Педагогтар Қоғамы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– еліміздегі білім саласы</w:t>
      </w:r>
      <w:r w:rsidR="00F86679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қызметкерлері мен ұстаздар қауымының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бастамасымен құрылған қоғамдық ұйым. </w:t>
      </w:r>
    </w:p>
    <w:p w:rsidR="001061FC" w:rsidRPr="006D1F51" w:rsidRDefault="001061FC" w:rsidP="00DB4E96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Ұйымның</w:t>
      </w:r>
      <w:r w:rsidR="00D3413A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негізгі мақсаты –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еліміздің барлық аймақтарында қызмет жасайтын тәжірибелі, кәсіби білікті, қоғамда өзіндік азаматтық позициясы бар, белсенді және жас мұғалімдердің басын біріктіріп, бір арнаға тоғыстыру.</w:t>
      </w:r>
    </w:p>
    <w:p w:rsidR="001061FC" w:rsidRPr="006D1F51" w:rsidRDefault="001061FC" w:rsidP="00DB4E96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Мемлекеттік мекемелер, кәсіподақтар және өзге де қоғамдық ұйымдармен тығыз қарым-қатынаста жұмыс жасай отырып, білім саласындағы өзекті мәселелерді анықтап, оларды шешу</w:t>
      </w:r>
      <w:r w:rsidR="00494870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ге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, </w:t>
      </w:r>
      <w:r w:rsidR="00BD52BC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педагог </w:t>
      </w:r>
      <w:r w:rsidR="009A636F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әдебінің сақталуына үлес қосу, 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ұстаздардың құқығын қорғау және қоғамда педагог мәртебесін көтеру</w:t>
      </w:r>
      <w:r w:rsidR="00545A16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–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ұйым</w:t>
      </w:r>
      <w:r w:rsidR="00545A16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жұмысының негізгі бағыттары болып табылады.</w:t>
      </w:r>
    </w:p>
    <w:p w:rsidR="001061FC" w:rsidRPr="006D1F51" w:rsidRDefault="001061FC" w:rsidP="00DB4E96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Білім беру саласына </w:t>
      </w:r>
      <w:r w:rsidRPr="006D1F51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қоғамдық бақылау</w:t>
      </w:r>
      <w:r w:rsidR="003E19F9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жүргізе отырып, білім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91634D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сапасына, білім беру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ұйымдарының жұмысына, кадр саясатына және өзге де бағыттар бойынша атқарылып жатқан жұмыстарға</w:t>
      </w:r>
      <w:r w:rsidR="009A636F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9A636F" w:rsidRPr="006D1F51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қоғамдық</w:t>
      </w:r>
      <w:r w:rsidRPr="006D1F51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мониторинг жасап</w:t>
      </w:r>
      <w:r w:rsidR="009A636F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, 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артықшылықтар мен кемшіліктерге </w:t>
      </w:r>
      <w:r w:rsidRPr="006D1F51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талдау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жасау. Жинақталған мәліметтер бойынша </w:t>
      </w:r>
      <w:r w:rsidR="000A220E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білім бөлімдері, </w:t>
      </w:r>
      <w:r w:rsidR="00C92E79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білім беру ұйымдары және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педагогтер </w:t>
      </w:r>
      <w:r w:rsidRPr="006D1F51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рейтингісін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жариялау. </w:t>
      </w:r>
      <w:bookmarkStart w:id="0" w:name="_GoBack"/>
      <w:bookmarkEnd w:id="0"/>
    </w:p>
    <w:p w:rsidR="001061FC" w:rsidRPr="006D1F51" w:rsidRDefault="001061FC" w:rsidP="00DB4E96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Республиканың барлық</w:t>
      </w:r>
      <w:r w:rsidR="00FF4BFE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аймақтарын қамти отырып,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тәжірибе алмасу алаңын қалыптастыру. Өз </w:t>
      </w:r>
      <w:r w:rsidR="000C61E2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жұмысын адал</w:t>
      </w:r>
      <w:r w:rsidR="00B5745B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, сапалы</w:t>
      </w:r>
      <w:r w:rsidR="000C61E2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әрі </w:t>
      </w:r>
      <w:r w:rsidR="00B5745B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жауаптылықпен</w:t>
      </w:r>
      <w:r w:rsidR="00C544DD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3C6070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орындайтын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білікті кадрларды анықтап,</w:t>
      </w:r>
      <w:r w:rsidR="002A78C2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алдыңғы топтағы үздік ұстаздарды ынталандырып, өзге әріптестеріне үлгі ету. </w:t>
      </w:r>
    </w:p>
    <w:p w:rsidR="00E34CFB" w:rsidRPr="006D1F51" w:rsidRDefault="00E34CFB" w:rsidP="009A636F">
      <w:pPr>
        <w:spacing w:line="240" w:lineRule="auto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Мемлекет басшысы айқындап берген мақсат-міндеттерді оры</w:t>
      </w:r>
      <w:r w:rsidR="007161B2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>ндау</w:t>
      </w:r>
      <w:r w:rsidR="009A636F" w:rsidRPr="006D1F5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,  сонымен қатар, </w:t>
      </w:r>
      <w:r w:rsidR="009A636F" w:rsidRPr="006D1F51">
        <w:rPr>
          <w:rFonts w:ascii="Times New Roman" w:hAnsi="Times New Roman" w:cs="Times New Roman"/>
          <w:color w:val="002060"/>
          <w:spacing w:val="2"/>
          <w:sz w:val="28"/>
          <w:szCs w:val="28"/>
          <w:shd w:val="clear" w:color="auto" w:fill="FFFFFF"/>
          <w:lang w:val="kk-KZ"/>
        </w:rPr>
        <w:t>педагогтің құқықтарын, әлеуметтік кепілдіктері мен шектеулерін, міндеттері мен жауапкершілігін белгілейтін Қазақстан Республикасының «Педагог мәртебесі туралы» заңында көрсетілген бағыттарды жүзеге асыру – ортақ міндетіміз</w:t>
      </w:r>
      <w:r w:rsidR="00865349" w:rsidRPr="006D1F51">
        <w:rPr>
          <w:rFonts w:ascii="Times New Roman" w:hAnsi="Times New Roman" w:cs="Times New Roman"/>
          <w:color w:val="002060"/>
          <w:spacing w:val="2"/>
          <w:sz w:val="28"/>
          <w:szCs w:val="28"/>
          <w:shd w:val="clear" w:color="auto" w:fill="FFFFFF"/>
          <w:lang w:val="kk-KZ"/>
        </w:rPr>
        <w:t xml:space="preserve"> болып табылады</w:t>
      </w:r>
      <w:r w:rsidR="009A636F" w:rsidRPr="006D1F51">
        <w:rPr>
          <w:rFonts w:ascii="Times New Roman" w:hAnsi="Times New Roman" w:cs="Times New Roman"/>
          <w:color w:val="002060"/>
          <w:spacing w:val="2"/>
          <w:sz w:val="28"/>
          <w:szCs w:val="28"/>
          <w:shd w:val="clear" w:color="auto" w:fill="FFFFFF"/>
          <w:lang w:val="kk-KZ"/>
        </w:rPr>
        <w:t>.</w:t>
      </w:r>
    </w:p>
    <w:p w:rsidR="007E1BD2" w:rsidRPr="006D1F51" w:rsidRDefault="007E1BD2">
      <w:pPr>
        <w:rPr>
          <w:color w:val="002060"/>
          <w:lang w:val="kk-KZ"/>
        </w:rPr>
      </w:pPr>
    </w:p>
    <w:sectPr w:rsidR="007E1BD2" w:rsidRPr="006D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0E"/>
    <w:rsid w:val="000A220E"/>
    <w:rsid w:val="000C61E2"/>
    <w:rsid w:val="001061FC"/>
    <w:rsid w:val="001E143E"/>
    <w:rsid w:val="002A78C2"/>
    <w:rsid w:val="002E2016"/>
    <w:rsid w:val="003C6070"/>
    <w:rsid w:val="003E19F9"/>
    <w:rsid w:val="00412653"/>
    <w:rsid w:val="00442944"/>
    <w:rsid w:val="00494870"/>
    <w:rsid w:val="004E2210"/>
    <w:rsid w:val="00507B96"/>
    <w:rsid w:val="00545A16"/>
    <w:rsid w:val="006D1F51"/>
    <w:rsid w:val="007050C9"/>
    <w:rsid w:val="007161B2"/>
    <w:rsid w:val="00766F10"/>
    <w:rsid w:val="007E1BD2"/>
    <w:rsid w:val="00853ECE"/>
    <w:rsid w:val="00865349"/>
    <w:rsid w:val="008A4FC0"/>
    <w:rsid w:val="00903773"/>
    <w:rsid w:val="0091634D"/>
    <w:rsid w:val="009A636F"/>
    <w:rsid w:val="00A2120E"/>
    <w:rsid w:val="00B179F1"/>
    <w:rsid w:val="00B5745B"/>
    <w:rsid w:val="00BD52BC"/>
    <w:rsid w:val="00C544DD"/>
    <w:rsid w:val="00C92E79"/>
    <w:rsid w:val="00D3413A"/>
    <w:rsid w:val="00D7704C"/>
    <w:rsid w:val="00D83395"/>
    <w:rsid w:val="00DB4E96"/>
    <w:rsid w:val="00E34CFB"/>
    <w:rsid w:val="00ED3E95"/>
    <w:rsid w:val="00F2134F"/>
    <w:rsid w:val="00F86679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2021-03-23T06:48:00Z</cp:lastPrinted>
  <dcterms:created xsi:type="dcterms:W3CDTF">2021-02-26T13:36:00Z</dcterms:created>
  <dcterms:modified xsi:type="dcterms:W3CDTF">2021-03-23T06:49:00Z</dcterms:modified>
</cp:coreProperties>
</file>